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:rsidR="000E7C08" w:rsidRPr="00D31F27" w:rsidRDefault="000E7C08" w:rsidP="000E7C08">
      <w:pPr>
        <w:jc w:val="center"/>
        <w:rPr>
          <w:b/>
          <w:sz w:val="20"/>
          <w:szCs w:val="20"/>
          <w:lang w:val="kk-KZ"/>
        </w:rPr>
      </w:pPr>
      <w:r w:rsidRPr="00D31F27">
        <w:rPr>
          <w:b/>
          <w:sz w:val="20"/>
          <w:szCs w:val="20"/>
          <w:lang w:val="kk-KZ"/>
        </w:rPr>
        <w:t>2020-2021 оқу жылының күзгі семестрі</w:t>
      </w:r>
    </w:p>
    <w:p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282644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D31F2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</w:rPr>
              <w:t xml:space="preserve">Практ. сабақтар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Зерт.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(ChTP3211)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4A0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7C08" w:rsidRPr="00D31F27" w:rsidRDefault="00875FA0" w:rsidP="000E7C08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7</w:t>
            </w:r>
          </w:p>
        </w:tc>
      </w:tr>
      <w:tr w:rsidR="000E7C08" w:rsidRPr="00D31F2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pStyle w:val="1"/>
              <w:rPr>
                <w:rFonts w:eastAsiaTheme="minorEastAsia"/>
                <w:lang w:val="kk-KZ" w:eastAsia="zh-CN"/>
              </w:rPr>
            </w:pPr>
          </w:p>
          <w:p w:rsidR="00D31F27" w:rsidRPr="00CF5C2F" w:rsidRDefault="006E7EE9" w:rsidP="00D31F27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D31F27" w:rsidRPr="00CF5C2F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875FA0" w:rsidRPr="00103AB6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5B790A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D31F27" w:rsidRPr="00D31F2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1F27" w:rsidRPr="00D31F2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:rsidTr="004A031A">
        <w:tc>
          <w:tcPr>
            <w:tcW w:w="1872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31F27" w:rsidRPr="00282644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жолдары, құралдары мен тәсілдері туралы түсінік қалыптастыру; шығыс тілінен </w:t>
            </w:r>
            <w:r>
              <w:rPr>
                <w:sz w:val="20"/>
                <w:szCs w:val="20"/>
              </w:rPr>
              <w:t>ана тіліне аудару.</w:t>
            </w: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мәтінге аударар алд</w:t>
            </w:r>
            <w:r w:rsidR="00F660D3" w:rsidRPr="00B24270">
              <w:rPr>
                <w:sz w:val="20"/>
                <w:szCs w:val="20"/>
                <w:lang w:val="kk-KZ"/>
              </w:rPr>
              <w:t>ында анализ жасау</w:t>
            </w:r>
            <w:r w:rsidR="00D31F27" w:rsidRPr="00B2427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1.1 </w:t>
            </w:r>
            <w:r w:rsidR="00D31F27">
              <w:rPr>
                <w:sz w:val="20"/>
                <w:szCs w:val="20"/>
                <w:lang w:val="kk-KZ"/>
              </w:rPr>
              <w:t>қажетті мағлұматты табу</w:t>
            </w:r>
            <w:r w:rsidR="00D31F27" w:rsidRPr="009120FF">
              <w:rPr>
                <w:sz w:val="20"/>
                <w:szCs w:val="20"/>
                <w:lang w:val="kk-KZ"/>
              </w:rPr>
              <w:t>;</w:t>
            </w:r>
          </w:p>
          <w:p w:rsidR="00D31F27" w:rsidRPr="009120FF" w:rsidRDefault="00137A54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1.2 </w:t>
            </w:r>
            <w:r w:rsidR="00D31F27"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282644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 xml:space="preserve">қытай </w:t>
            </w:r>
            <w:r w:rsidR="00FA4C75"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FF5ADC" w:rsidRPr="00FF5ADC" w:rsidRDefault="00137A54" w:rsidP="00137A5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ЖИ1.1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FF5ADC" w:rsidRPr="00FF5ADC">
              <w:rPr>
                <w:rFonts w:ascii="Times New Roman" w:hAnsi="Times New Roman"/>
                <w:sz w:val="20"/>
                <w:szCs w:val="20"/>
                <w:lang w:val="kk-KZ"/>
              </w:rPr>
              <w:t>қпаратты  және ондағы негізгі элементтерді бөліп көрсету;</w:t>
            </w:r>
          </w:p>
          <w:p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40AF9">
              <w:rPr>
                <w:rFonts w:ascii="Times New Roman" w:hAnsi="Times New Roman"/>
                <w:sz w:val="20"/>
                <w:szCs w:val="20"/>
                <w:lang w:val="kk-KZ"/>
              </w:rPr>
              <w:t>берілген мәтіндегі сөз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ф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армацевтік терминологиямен біліу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</w:tr>
      <w:tr w:rsidR="00D31F27" w:rsidRPr="00282644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282644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D31F27" w:rsidRPr="00A822F2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282644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201B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95201B" w:rsidRPr="00B24270">
              <w:rPr>
                <w:sz w:val="20"/>
                <w:szCs w:val="20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5.1 </w:t>
            </w:r>
            <w:r w:rsidR="00D31F27"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 w:rsidR="00D31F27">
              <w:rPr>
                <w:sz w:val="20"/>
                <w:szCs w:val="20"/>
                <w:lang w:val="kk-KZ"/>
              </w:rPr>
              <w:t xml:space="preserve">; </w:t>
            </w:r>
          </w:p>
          <w:p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>5.2</w:t>
            </w:r>
            <w:r w:rsidR="00D31F27"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 w:rsidR="00D31F27"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282644" w:rsidTr="004A031A">
        <w:tc>
          <w:tcPr>
            <w:tcW w:w="1872" w:type="dxa"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D31F27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Pr="00D31F27">
              <w:rPr>
                <w:sz w:val="20"/>
                <w:szCs w:val="20"/>
                <w:lang w:val="en-US"/>
              </w:rPr>
              <w:t>TP</w:t>
            </w:r>
            <w:r w:rsidRPr="00D31F27">
              <w:rPr>
                <w:sz w:val="20"/>
                <w:szCs w:val="20"/>
              </w:rPr>
              <w:t>2201</w:t>
            </w:r>
            <w:r w:rsidRPr="00D31F27">
              <w:rPr>
                <w:sz w:val="20"/>
                <w:szCs w:val="20"/>
                <w:lang w:val="kk-KZ"/>
              </w:rPr>
              <w:t>) Аударма теориясы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lastRenderedPageBreak/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Pr="00D31F27">
              <w:rPr>
                <w:sz w:val="20"/>
                <w:szCs w:val="20"/>
                <w:lang w:val="en-US"/>
              </w:rPr>
              <w:t>PUP</w:t>
            </w:r>
            <w:r w:rsidRPr="00D31F27">
              <w:rPr>
                <w:sz w:val="20"/>
                <w:szCs w:val="20"/>
              </w:rPr>
              <w:t>3302</w:t>
            </w:r>
            <w:r w:rsidRPr="00D31F27">
              <w:rPr>
                <w:sz w:val="20"/>
                <w:szCs w:val="20"/>
                <w:lang w:val="kk-KZ"/>
              </w:rPr>
              <w:t xml:space="preserve">) Ауызша аударма практикасы 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</w:p>
          <w:p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:rsidR="00E004F4" w:rsidRPr="00382C73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Қаз ҰУ баспасы, 2012 ж</w:t>
            </w:r>
          </w:p>
          <w:p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Интернет-ресурстары: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Академиялық тәртіп (мінез-құлық) ережесі: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Midterm Exam ауызша/ жазбаша түрінде қабылданады.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0E7C08" w:rsidRPr="00D31F27" w:rsidRDefault="000E7C08" w:rsidP="000E7C08">
      <w:pPr>
        <w:rPr>
          <w:b/>
          <w:sz w:val="20"/>
          <w:szCs w:val="20"/>
        </w:rPr>
      </w:pPr>
    </w:p>
    <w:p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46CB" w:rsidRPr="00A646CB" w:rsidTr="00C2038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анықтамасы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D31F2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A646CB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rFonts w:eastAsiaTheme="minorEastAsia"/>
                <w:sz w:val="20"/>
                <w:szCs w:val="20"/>
                <w:lang w:val="kk-KZ" w:eastAsia="zh-CN"/>
              </w:rPr>
              <w:t>Д.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Ана тіл мен аударма тілдің тілдік жүйесін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D31F2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r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A646CB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>. 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D31F2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="009908F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салыстыру әдістері талдау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A646CB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4A031A" w:rsidP="009908F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Аударматанудың   салыстыру әдістері талдау   </w:t>
            </w:r>
            <w:r w:rsidRPr="00D31F27">
              <w:rPr>
                <w:sz w:val="20"/>
                <w:szCs w:val="20"/>
                <w:lang w:val="kk-KZ"/>
              </w:rPr>
              <w:t>»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  <w:lang w:val="kk-KZ" w:eastAsia="zh-CN"/>
              </w:rPr>
            </w:pPr>
            <w:r w:rsidRPr="00282644">
              <w:rPr>
                <w:sz w:val="20"/>
                <w:szCs w:val="20"/>
                <w:lang w:val="kk-KZ" w:eastAsia="zh-CN"/>
              </w:rPr>
              <w:t>Жзбаша</w:t>
            </w:r>
          </w:p>
          <w:p w:rsidR="000E7C08" w:rsidRPr="00D31F27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eastAsia="zh-CN"/>
              </w:rPr>
              <w:t>СДО Moodle</w:t>
            </w:r>
          </w:p>
        </w:tc>
      </w:tr>
      <w:tr w:rsidR="000E7C08" w:rsidRPr="00D31F2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="00161820" w:rsidRPr="00D31F27">
              <w:rPr>
                <w:sz w:val="20"/>
                <w:szCs w:val="20"/>
                <w:lang w:val="kk-KZ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. Қытай тіліндегі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3.1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646CB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3.2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646CB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3.1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646CB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EC3155" w:rsidP="001618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  <w:bookmarkStart w:id="0" w:name="_GoBack"/>
            <w:bookmarkEnd w:id="0"/>
          </w:p>
        </w:tc>
      </w:tr>
      <w:tr w:rsidR="000E7C08" w:rsidRPr="00D31F2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A646CB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C55C82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Zoom- да бейнедәріс </w:t>
            </w:r>
          </w:p>
        </w:tc>
      </w:tr>
      <w:tr w:rsidR="000E7C08" w:rsidRPr="00D31F2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67B49"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967B49"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967B49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  <w:lang w:val="kk-KZ" w:eastAsia="zh-CN"/>
              </w:rPr>
            </w:pPr>
            <w:r w:rsidRPr="00282644">
              <w:rPr>
                <w:sz w:val="20"/>
                <w:szCs w:val="20"/>
                <w:lang w:val="kk-KZ" w:eastAsia="zh-CN"/>
              </w:rPr>
              <w:t>Жзбаша</w:t>
            </w:r>
          </w:p>
          <w:p w:rsidR="000E7C08" w:rsidRPr="00D31F27" w:rsidRDefault="00282644" w:rsidP="00282644">
            <w:pPr>
              <w:jc w:val="both"/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eastAsia="zh-CN"/>
              </w:rPr>
              <w:t>СДО Moodle</w:t>
            </w:r>
          </w:p>
        </w:tc>
      </w:tr>
      <w:tr w:rsidR="000E7C08" w:rsidRPr="00D31F2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E677E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E677E6" w:rsidRDefault="000E7C08" w:rsidP="004A031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82644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264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26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 Гомоморфты</w:t>
            </w:r>
            <w:r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264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646CB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825D6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F536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E677E6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E677E6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2.2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val="kk-KZ"/>
              </w:rPr>
              <w:t>Жзбаша</w:t>
            </w:r>
          </w:p>
          <w:p w:rsidR="005A3885" w:rsidRPr="00D31F27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val="kk-KZ"/>
              </w:rPr>
              <w:t>СДО Moodle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:rsidR="00A646CB" w:rsidRPr="00D31F27" w:rsidRDefault="00A646CB" w:rsidP="00A646CB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rPr>
                <w:sz w:val="20"/>
                <w:szCs w:val="20"/>
              </w:rPr>
            </w:pPr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 </w:t>
            </w:r>
            <w:r w:rsidR="008C5ACB" w:rsidRPr="00D31F27">
              <w:rPr>
                <w:sz w:val="20"/>
                <w:szCs w:val="20"/>
              </w:rPr>
              <w:t>«</w:t>
            </w:r>
            <w:r w:rsidR="00F536CA" w:rsidRPr="00D31F27">
              <w:rPr>
                <w:sz w:val="20"/>
                <w:szCs w:val="20"/>
              </w:rPr>
              <w:t>Қысқарған сөз аудармасы</w:t>
            </w:r>
            <w:r w:rsidR="008C5ACB" w:rsidRPr="00D31F27">
              <w:rPr>
                <w:sz w:val="20"/>
                <w:szCs w:val="20"/>
              </w:rPr>
              <w:t>»реферат жазыу</w:t>
            </w:r>
          </w:p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5A3885" w:rsidRPr="00D31F27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825D61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5. Оқыған материалдың құрылымдық-логикалық сызбасын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825D61" w:rsidRPr="00D31F27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5A3885" w:rsidRPr="00D31F27" w:rsidRDefault="008C5ACB" w:rsidP="005A388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Жаңа сөздерің аударылуы </w:t>
            </w:r>
            <w:r w:rsidRPr="00D31F27">
              <w:rPr>
                <w:sz w:val="20"/>
                <w:szCs w:val="20"/>
                <w:lang w:val="kk-KZ"/>
              </w:rPr>
              <w:t>әдістері»реферат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825D61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25D6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825D61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825D61">
              <w:rPr>
                <w:sz w:val="20"/>
                <w:szCs w:val="20"/>
                <w:lang w:val="en-US"/>
              </w:rPr>
              <w:t>6.2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5A3885" w:rsidRPr="00D31F27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r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r w:rsidRPr="00D31F27">
              <w:rPr>
                <w:sz w:val="20"/>
                <w:szCs w:val="20"/>
              </w:rPr>
              <w:t>Қалалар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елді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мекендер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атауының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44" w:rsidRPr="00282644" w:rsidRDefault="00282644" w:rsidP="00282644">
            <w:pPr>
              <w:rPr>
                <w:sz w:val="20"/>
                <w:szCs w:val="20"/>
                <w:lang w:val="en-US"/>
              </w:rPr>
            </w:pPr>
            <w:r w:rsidRPr="00282644">
              <w:rPr>
                <w:sz w:val="20"/>
                <w:szCs w:val="20"/>
                <w:lang w:val="en-US"/>
              </w:rPr>
              <w:t>Жзбаша</w:t>
            </w:r>
          </w:p>
          <w:p w:rsidR="00825D61" w:rsidRPr="00D31F27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  <w:lang w:val="en-US"/>
              </w:rPr>
              <w:t>СДО Moodle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825D61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25D6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825D61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825D61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5A3885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382C7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5A3885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FD5103" w:rsidRPr="00D31F27" w:rsidRDefault="00CA163A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FD5103" w:rsidRPr="00D31F27">
        <w:rPr>
          <w:sz w:val="20"/>
          <w:szCs w:val="20"/>
        </w:rPr>
        <w:t>Факультет деканы ______________________Палтөре. Ы.М.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Факультеттің әдістемелік____________________</w:t>
      </w:r>
      <w:r w:rsidR="001E0180" w:rsidRPr="001E0180">
        <w:rPr>
          <w:sz w:val="20"/>
          <w:szCs w:val="20"/>
          <w:lang w:val="kk-KZ"/>
        </w:rPr>
        <w:t xml:space="preserve"> </w:t>
      </w:r>
      <w:r w:rsidR="001E0180">
        <w:rPr>
          <w:sz w:val="20"/>
          <w:szCs w:val="20"/>
          <w:lang w:val="kk-KZ"/>
        </w:rPr>
        <w:t>Боранбаева А</w:t>
      </w:r>
    </w:p>
    <w:p w:rsidR="00CA163A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   </w:t>
      </w:r>
      <w:r w:rsidR="00CA163A" w:rsidRPr="00D31F27">
        <w:rPr>
          <w:sz w:val="20"/>
          <w:szCs w:val="20"/>
        </w:rPr>
        <w:t>кеңес төрайымы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Кафедра меңгерушісі _______________________Оразақынқызы Ф.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</w:t>
      </w:r>
      <w:r w:rsidR="00CA163A" w:rsidRPr="00D31F27">
        <w:rPr>
          <w:sz w:val="20"/>
          <w:szCs w:val="20"/>
          <w:lang w:val="kk-KZ"/>
        </w:rPr>
        <w:t xml:space="preserve">             </w:t>
      </w:r>
      <w:r w:rsidRPr="00D31F27">
        <w:rPr>
          <w:sz w:val="20"/>
          <w:szCs w:val="20"/>
        </w:rPr>
        <w:t>Дәріскер _______________________   Маулет.Б.</w:t>
      </w: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rPr>
          <w:sz w:val="20"/>
          <w:szCs w:val="20"/>
        </w:rPr>
      </w:pPr>
    </w:p>
    <w:p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82" w:rsidRDefault="00B32482" w:rsidP="002864ED">
      <w:r>
        <w:separator/>
      </w:r>
    </w:p>
  </w:endnote>
  <w:endnote w:type="continuationSeparator" w:id="0">
    <w:p w:rsidR="00B32482" w:rsidRDefault="00B32482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82" w:rsidRDefault="00B32482" w:rsidP="002864ED">
      <w:r>
        <w:separator/>
      </w:r>
    </w:p>
  </w:footnote>
  <w:footnote w:type="continuationSeparator" w:id="0">
    <w:p w:rsidR="00B32482" w:rsidRDefault="00B32482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B6671"/>
    <w:rsid w:val="000E7C08"/>
    <w:rsid w:val="00116094"/>
    <w:rsid w:val="00137A54"/>
    <w:rsid w:val="00161820"/>
    <w:rsid w:val="001B2505"/>
    <w:rsid w:val="001E0180"/>
    <w:rsid w:val="00210152"/>
    <w:rsid w:val="00217C10"/>
    <w:rsid w:val="00240AF9"/>
    <w:rsid w:val="00282644"/>
    <w:rsid w:val="002864ED"/>
    <w:rsid w:val="002E1F28"/>
    <w:rsid w:val="0033388D"/>
    <w:rsid w:val="00364D45"/>
    <w:rsid w:val="00382C73"/>
    <w:rsid w:val="004047D8"/>
    <w:rsid w:val="00430C7E"/>
    <w:rsid w:val="004A031A"/>
    <w:rsid w:val="004E44E3"/>
    <w:rsid w:val="00527447"/>
    <w:rsid w:val="00537058"/>
    <w:rsid w:val="005A3885"/>
    <w:rsid w:val="005B790A"/>
    <w:rsid w:val="00610C7D"/>
    <w:rsid w:val="00613A1C"/>
    <w:rsid w:val="0063336A"/>
    <w:rsid w:val="006418EB"/>
    <w:rsid w:val="0064794F"/>
    <w:rsid w:val="00652CBE"/>
    <w:rsid w:val="00664C1A"/>
    <w:rsid w:val="006D0B9D"/>
    <w:rsid w:val="006E7EE9"/>
    <w:rsid w:val="00761659"/>
    <w:rsid w:val="00825D61"/>
    <w:rsid w:val="008503AD"/>
    <w:rsid w:val="00875FA0"/>
    <w:rsid w:val="008C5ACB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A010ED"/>
    <w:rsid w:val="00A57475"/>
    <w:rsid w:val="00A646CB"/>
    <w:rsid w:val="00A70E5F"/>
    <w:rsid w:val="00AC5CAC"/>
    <w:rsid w:val="00B24270"/>
    <w:rsid w:val="00B32482"/>
    <w:rsid w:val="00B720C5"/>
    <w:rsid w:val="00B86FEF"/>
    <w:rsid w:val="00BE716E"/>
    <w:rsid w:val="00BF0CB0"/>
    <w:rsid w:val="00C2038D"/>
    <w:rsid w:val="00C55C82"/>
    <w:rsid w:val="00CA163A"/>
    <w:rsid w:val="00CE5AB0"/>
    <w:rsid w:val="00D31F27"/>
    <w:rsid w:val="00DA02B4"/>
    <w:rsid w:val="00DB7A93"/>
    <w:rsid w:val="00DF561A"/>
    <w:rsid w:val="00E004F4"/>
    <w:rsid w:val="00E20A1D"/>
    <w:rsid w:val="00E364E6"/>
    <w:rsid w:val="00E51B81"/>
    <w:rsid w:val="00E560F2"/>
    <w:rsid w:val="00E677E6"/>
    <w:rsid w:val="00EC3155"/>
    <w:rsid w:val="00F536CA"/>
    <w:rsid w:val="00F660D3"/>
    <w:rsid w:val="00FA4C75"/>
    <w:rsid w:val="00FD510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2020-11-10T21:01:00Z</dcterms:created>
  <dcterms:modified xsi:type="dcterms:W3CDTF">2020-11-12T21:30:00Z</dcterms:modified>
</cp:coreProperties>
</file>